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CE5EE7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E5EE7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CE5EE7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CE5EE7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การขอต่ออายุใบอนุญาตประกอบกิจการรับทำการเก็บ และขนมูลฝอยทั่วไป</w:t>
      </w:r>
    </w:p>
    <w:p w:rsidR="00513AE8" w:rsidRPr="00CE5EE7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E5E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CE5EE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CE5E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CE5EE7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CE5E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CE5EE7">
        <w:rPr>
          <w:rFonts w:ascii="TH SarabunIT๙" w:hAnsi="TH SarabunIT๙" w:cs="TH SarabunIT๙"/>
          <w:noProof/>
          <w:sz w:val="32"/>
          <w:szCs w:val="32"/>
          <w:cs/>
        </w:rPr>
        <w:t>กระทรวงสาธารณสุข</w:t>
      </w:r>
      <w:r w:rsidRPr="00CE5E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CE5EE7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E5EE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361ED" wp14:editId="4B5061B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CE5EE7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E5EE7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74646" w:rsidRPr="00CE5EE7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E5EE7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CE5EE7">
        <w:rPr>
          <w:rFonts w:ascii="TH SarabunIT๙" w:hAnsi="TH SarabunIT๙" w:cs="TH SarabunIT๙"/>
          <w:noProof/>
          <w:sz w:val="32"/>
          <w:szCs w:val="32"/>
          <w:cs/>
        </w:rPr>
        <w:t>หลักเกณฑ์ วิธีการ</w:t>
      </w:r>
      <w:r w:rsidRPr="00CE5EE7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CE5EE7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ผู้ใดประสงค์ขอต่ออายุใบอนุญาตประกอบกิจการรับทำการเก็บ และขนมูลฝอยทั่วไป โดยทำเป็นธุรกิจหรือได้รับประโยชน์ตอบแทนด้วยการคิดค่าบริการ จะต้องยื่นขอต่ออายุใบอนุญาตต่อเจ้าพนักงานท้องถิ่นหรือเจ้าหน้าที่ที่รับผิดชอบ ภายใน</w:t>
      </w:r>
      <w:r w:rsidRPr="00CE5EE7">
        <w:rPr>
          <w:rFonts w:ascii="TH SarabunIT๙" w:hAnsi="TH SarabunIT๙" w:cs="TH SarabunIT๙"/>
          <w:noProof/>
          <w:sz w:val="32"/>
          <w:szCs w:val="32"/>
        </w:rPr>
        <w:t>..</w:t>
      </w:r>
      <w:r w:rsidRPr="00CE5EE7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CE5EE7">
        <w:rPr>
          <w:rFonts w:ascii="TH SarabunIT๙" w:hAnsi="TH SarabunIT๙" w:cs="TH SarabunIT๙"/>
          <w:noProof/>
          <w:sz w:val="32"/>
          <w:szCs w:val="32"/>
        </w:rPr>
        <w:t xml:space="preserve">..... </w:t>
      </w:r>
      <w:r w:rsidRPr="00CE5EE7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ก่อนใบอนุญาตสิ้นอายุ </w:t>
      </w:r>
      <w:r w:rsidRPr="00CE5EE7">
        <w:rPr>
          <w:rFonts w:ascii="TH SarabunIT๙" w:hAnsi="TH SarabunIT๙" w:cs="TH SarabunIT๙"/>
          <w:noProof/>
          <w:sz w:val="32"/>
          <w:szCs w:val="32"/>
        </w:rPr>
        <w:t>(</w:t>
      </w:r>
      <w:r w:rsidRPr="00CE5EE7">
        <w:rPr>
          <w:rFonts w:ascii="TH SarabunIT๙" w:hAnsi="TH SarabunIT๙" w:cs="TH SarabunIT๙"/>
          <w:noProof/>
          <w:sz w:val="32"/>
          <w:szCs w:val="32"/>
          <w:cs/>
        </w:rPr>
        <w:t xml:space="preserve">ใบอนุญาตมีอายุ </w:t>
      </w:r>
      <w:r w:rsidRPr="00CE5EE7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CE5EE7">
        <w:rPr>
          <w:rFonts w:ascii="TH SarabunIT๙" w:hAnsi="TH SarabunIT๙" w:cs="TH SarabunIT๙"/>
          <w:noProof/>
          <w:sz w:val="32"/>
          <w:szCs w:val="32"/>
          <w:cs/>
        </w:rPr>
        <w:t>ปี นับแต่วันที่ออกใบอนุญาต</w:t>
      </w:r>
      <w:r w:rsidRPr="00CE5EE7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CE5EE7">
        <w:rPr>
          <w:rFonts w:ascii="TH SarabunIT๙" w:hAnsi="TH SarabunIT๙" w:cs="TH SarabunIT๙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CE5EE7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CE5EE7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Pr="00CE5EE7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CE5EE7">
        <w:rPr>
          <w:rFonts w:ascii="TH SarabunIT๙" w:hAnsi="TH SarabunIT๙" w:cs="TH SarabunIT๙"/>
          <w:noProof/>
          <w:sz w:val="32"/>
          <w:szCs w:val="32"/>
          <w:cs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 w:rsidRPr="00CE5EE7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CE5EE7">
        <w:rPr>
          <w:rFonts w:ascii="TH SarabunIT๙" w:hAnsi="TH SarabunIT๙" w:cs="TH SarabunIT๙"/>
          <w:noProof/>
          <w:sz w:val="32"/>
          <w:szCs w:val="32"/>
          <w:cs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CE5EE7">
        <w:rPr>
          <w:rFonts w:ascii="TH SarabunIT๙" w:hAnsi="TH SarabunIT๙" w:cs="TH SarabunIT๙"/>
          <w:noProof/>
          <w:sz w:val="32"/>
          <w:szCs w:val="32"/>
        </w:rPr>
        <w:br/>
        <w:t xml:space="preserve">  2. </w:t>
      </w:r>
      <w:r w:rsidRPr="00CE5EE7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CE5EE7">
        <w:rPr>
          <w:rFonts w:ascii="TH SarabunIT๙" w:hAnsi="TH SarabunIT๙" w:cs="TH SarabunIT๙"/>
          <w:noProof/>
          <w:sz w:val="32"/>
          <w:szCs w:val="32"/>
        </w:rPr>
        <w:t>(</w:t>
      </w:r>
      <w:r w:rsidRPr="00CE5EE7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CE5EE7">
        <w:rPr>
          <w:rFonts w:ascii="TH SarabunIT๙" w:hAnsi="TH SarabunIT๙" w:cs="TH SarabunIT๙"/>
          <w:noProof/>
          <w:sz w:val="32"/>
          <w:szCs w:val="32"/>
        </w:rPr>
        <w:t>)</w:t>
      </w:r>
      <w:r w:rsidRPr="00CE5EE7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CE5EE7">
        <w:rPr>
          <w:rFonts w:ascii="TH SarabunIT๙" w:hAnsi="TH SarabunIT๙" w:cs="TH SarabunIT๙"/>
          <w:noProof/>
          <w:sz w:val="32"/>
          <w:szCs w:val="32"/>
          <w:cs/>
        </w:rPr>
        <w:t>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</w:r>
      <w:r w:rsidRPr="00CE5EE7">
        <w:rPr>
          <w:rFonts w:ascii="TH SarabunIT๙" w:hAnsi="TH SarabunIT๙" w:cs="TH SarabunIT๙"/>
          <w:noProof/>
          <w:sz w:val="32"/>
          <w:szCs w:val="32"/>
        </w:rPr>
        <w:br/>
        <w:t xml:space="preserve">  (2) </w:t>
      </w:r>
      <w:r w:rsidRPr="00CE5EE7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CE5EE7">
        <w:rPr>
          <w:rFonts w:ascii="TH SarabunIT๙" w:hAnsi="TH SarabunIT๙" w:cs="TH SarabunIT๙"/>
          <w:noProof/>
          <w:sz w:val="32"/>
          <w:szCs w:val="32"/>
        </w:rPr>
        <w:br/>
      </w:r>
      <w:r w:rsidR="00CE5EE7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CE5EE7">
        <w:rPr>
          <w:rFonts w:ascii="TH SarabunIT๙" w:hAnsi="TH SarabunIT๙" w:cs="TH SarabunIT๙"/>
          <w:noProof/>
          <w:sz w:val="32"/>
          <w:szCs w:val="32"/>
        </w:rPr>
        <w:t xml:space="preserve"> (3) </w:t>
      </w:r>
      <w:r w:rsidRPr="00CE5EE7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หลักเกณฑ์ด้านคุณสมบัติของผู้ประกอบกิจการ ด้านยานพาหนะขนมูลฝอยทั่วไป ด้านผู้ขับขี่และผู้ปฏิบัติงานประจำยานพาหนะ ด้านสุขลักษณะวิธีการเก็บขนมูลฝอยทั่วไปต้องถูกต้องตามหลักเกณฑ์ และมีวิธีการควบคุมกำกับการขนส่งเพื่อป้องกันการลักลอบทิ้งมูลฝอยถูกต้องตามหลักเกณฑ์ </w:t>
      </w:r>
      <w:r w:rsidRPr="00CE5EE7">
        <w:rPr>
          <w:rFonts w:ascii="TH SarabunIT๙" w:hAnsi="TH SarabunIT๙" w:cs="TH SarabunIT๙"/>
          <w:noProof/>
          <w:sz w:val="32"/>
          <w:szCs w:val="32"/>
        </w:rPr>
        <w:t>(</w:t>
      </w:r>
      <w:r w:rsidRPr="00CE5EE7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 w:rsidRPr="00CE5EE7">
        <w:rPr>
          <w:rFonts w:ascii="TH SarabunIT๙" w:hAnsi="TH SarabunIT๙" w:cs="TH SarabunIT๙"/>
          <w:noProof/>
          <w:sz w:val="32"/>
          <w:szCs w:val="32"/>
        </w:rPr>
        <w:t>)</w:t>
      </w:r>
      <w:r w:rsidRPr="00CE5EE7">
        <w:rPr>
          <w:rFonts w:ascii="TH SarabunIT๙" w:hAnsi="TH SarabunIT๙" w:cs="TH SarabunIT๙"/>
          <w:noProof/>
          <w:sz w:val="32"/>
          <w:szCs w:val="32"/>
        </w:rPr>
        <w:br/>
        <w:t xml:space="preserve">   (4) ......</w:t>
      </w:r>
      <w:r w:rsidRPr="00CE5EE7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CE5EE7">
        <w:rPr>
          <w:rFonts w:ascii="TH SarabunIT๙" w:hAnsi="TH SarabunIT๙" w:cs="TH SarabunIT๙"/>
          <w:noProof/>
          <w:sz w:val="32"/>
          <w:szCs w:val="32"/>
        </w:rPr>
        <w:t>....</w:t>
      </w:r>
      <w:r w:rsidRPr="00CE5EE7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CE5EE7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CE5EE7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CE5EE7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CE5EE7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CE5EE7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CE5EE7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CE5EE7">
        <w:rPr>
          <w:rFonts w:ascii="TH SarabunIT๙" w:hAnsi="TH SarabunIT๙" w:cs="TH SarabunIT๙"/>
          <w:sz w:val="32"/>
          <w:szCs w:val="32"/>
        </w:rPr>
        <w:t xml:space="preserve"> </w:t>
      </w:r>
      <w:r w:rsidR="00513AE8" w:rsidRPr="00CE5EE7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CE5EE7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CE5EE7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E5EE7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CE5EE7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94 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จังหวัดเชียงใหม่ 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CE5EE7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CE5EE7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5EE7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E5EE7" w:rsidRPr="00CE5EE7" w:rsidRDefault="00CE5EE7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CE5EE7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E5E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CE5EE7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5E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CE5EE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E5E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CE5EE7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CE5EE7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CE5EE7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CE5EE7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E5EE7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CE5EE7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CE5EE7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CE5EE7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CE5EE7" w:rsidTr="00310762">
        <w:tc>
          <w:tcPr>
            <w:tcW w:w="846" w:type="dxa"/>
          </w:tcPr>
          <w:p w:rsidR="0067367B" w:rsidRPr="00CE5EE7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E5E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E5EE7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CE5EE7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ผู้ขอรับใบอนุญาตยื่นคำขอต่ออายุใบอนุญาตประกอบกิจการรับทำการเก็บ และขนมูลฝอยทั่วไป พร้อมหลักฐานที่ท้องถิ่นกำหนด</w:t>
            </w:r>
          </w:p>
          <w:p w:rsidR="001A5925" w:rsidRPr="00CE5EE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ระยะเวลาการให้บริการ ส่วนงาน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หน่วยงานงานที่รับผิดชอบ ให้ระบุไปตามบริบทของท้องถิ่น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E5EE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CE5EE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CE5EE7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E5EE7" w:rsidTr="00310762">
        <w:tc>
          <w:tcPr>
            <w:tcW w:w="846" w:type="dxa"/>
          </w:tcPr>
          <w:p w:rsidR="0067367B" w:rsidRPr="00CE5EE7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E5E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E5EE7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CE5EE7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 เจ้าหน้าที่แจ้งต่อผู้ยื่นคำขอให้แก้ไข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CE5EE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ระยะเวลาการให้บริการ ส่วนงาน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2.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อุทธรณ์ตาม พ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วิธีปฏิบัติราชการทางปกครอง พ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2539))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E5EE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CE5EE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CE5EE7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E5EE7" w:rsidTr="00310762">
        <w:tc>
          <w:tcPr>
            <w:tcW w:w="846" w:type="dxa"/>
          </w:tcPr>
          <w:p w:rsidR="0067367B" w:rsidRPr="00CE5EE7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E5E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E5EE7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CE5EE7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เจ้าหน้าที่ตรวจด้านสุขลักษณะ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</w:p>
          <w:p w:rsidR="001A5925" w:rsidRPr="00CE5EE7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ระยะเวลาการให้บริการ ส่วนงาน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lastRenderedPageBreak/>
              <w:t xml:space="preserve">2.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กฎหมายกำหนดภายใน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30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 นับแต่วันที่เอกสารถูกต้องและครบถ้วน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(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ตาม พ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มาตรา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56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 พ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2)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2557)</w:t>
            </w:r>
          </w:p>
        </w:tc>
        <w:tc>
          <w:tcPr>
            <w:tcW w:w="1766" w:type="dxa"/>
          </w:tcPr>
          <w:p w:rsidR="0067367B" w:rsidRPr="00CE5EE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20 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E5EE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CE5EE7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E5EE7" w:rsidTr="00310762">
        <w:tc>
          <w:tcPr>
            <w:tcW w:w="846" w:type="dxa"/>
          </w:tcPr>
          <w:p w:rsidR="0067367B" w:rsidRPr="00CE5EE7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CE5E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7367B" w:rsidRPr="00CE5EE7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2. 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แจ้งคำสั่งไม่อนุญาตให้ต่ออายุใบอนุญาตประกอบกิจการรับทำการเก็บ และขนมูลฝอยทั่วไปแก่ผู้ขอต่ออายุใบอนุญาตทราบ พร้อมแจ้งสิทธิในการอุทธรณ์</w:t>
            </w:r>
          </w:p>
          <w:p w:rsidR="001A5925" w:rsidRPr="00CE5EE7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ระยะเวลาการให้บริการ ส่วนงาน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นับแต่วันที่เอกสารถูกต้องและครบถ้วน ให้แจ้งการขยายเวลาให้ผู้ขออนุญาตทราบทุก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 จนกว่าจะพิจารณาแล้วเสร็จ พร้อมสำเนาแจ้งสำนัก ก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ทราบ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CE5EE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E5EE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CE5EE7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E5EE7" w:rsidTr="00310762">
        <w:tc>
          <w:tcPr>
            <w:tcW w:w="846" w:type="dxa"/>
          </w:tcPr>
          <w:p w:rsidR="0067367B" w:rsidRPr="00CE5EE7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E5E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7367B" w:rsidRPr="00CE5EE7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</w:p>
          <w:p w:rsidR="001A5925" w:rsidRPr="00CE5EE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ระยะเวลาการให้บริการ ส่วนงาน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20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E5EE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E5EE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CE5EE7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E5EE7" w:rsidRDefault="00CE5EE7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E5EE7" w:rsidRDefault="00CE5EE7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E5EE7" w:rsidRPr="00CE5EE7" w:rsidRDefault="00CE5EE7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CE5EE7" w:rsidRDefault="0067367B" w:rsidP="00513AE8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E5E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CE5EE7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E5EE7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CE5EE7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CE5EE7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CE5EE7" w:rsidTr="000E5F48">
        <w:tc>
          <w:tcPr>
            <w:tcW w:w="846" w:type="dxa"/>
          </w:tcPr>
          <w:p w:rsidR="00E8524B" w:rsidRPr="00CE5EE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E5E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E5EE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E5EE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CE5E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E5E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E5E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E5E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E5E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E5E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E5EE7" w:rsidRDefault="00CE5EE7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E5EE7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E5EE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E5EE7" w:rsidTr="000E5F48">
        <w:tc>
          <w:tcPr>
            <w:tcW w:w="846" w:type="dxa"/>
          </w:tcPr>
          <w:p w:rsidR="00E8524B" w:rsidRPr="00CE5EE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E5E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E5EE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E5EE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CE5E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E5E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E5E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E5E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E5E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E5E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E5EE7" w:rsidRDefault="00CE5EE7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09582114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E5EE7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E5EE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E5EE7" w:rsidTr="000E5F48">
        <w:tc>
          <w:tcPr>
            <w:tcW w:w="846" w:type="dxa"/>
          </w:tcPr>
          <w:p w:rsidR="00E8524B" w:rsidRPr="00CE5EE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E5E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E5EE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E5EE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สำเนาใบอนุญาตตามกฎหมายว่าด้วยการควบคุมอาคาร </w:t>
            </w:r>
            <w:r w:rsidRPr="00CE5E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E5E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ในกรณีที่มีสถานีขนถ่าย</w:t>
            </w:r>
            <w:r w:rsidRPr="00CE5E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CE5E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หรือใบอนุญาตตามกฎหมายอื่นที่เกี่ยวข้อง</w:t>
            </w:r>
          </w:p>
          <w:p w:rsidR="00CD595C" w:rsidRPr="00CE5E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E5E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E5E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E5E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E5E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E5E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E5EE7" w:rsidRDefault="00CE5EE7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45262987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E5EE7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E5EE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E5EE7" w:rsidTr="000E5F48">
        <w:tc>
          <w:tcPr>
            <w:tcW w:w="846" w:type="dxa"/>
          </w:tcPr>
          <w:p w:rsidR="00E8524B" w:rsidRPr="00CE5EE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E5E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E5EE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E5EE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อกสารหรือหลักฐานแสดงสถานที่รับกำจัดมูลฝอยทั่วไปที่ได้รับใบอนุญาตและมีการดำเนินกิจการที่ถูกต้องตามหลักสุขาภิบาล โดยมีหลักฐานสัญญาว่าจ้างระหว่างผู้ขนกับผู้กำจัดมูลฝอย</w:t>
            </w:r>
          </w:p>
          <w:p w:rsidR="00CD595C" w:rsidRPr="00CE5E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E5E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E5E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E5E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E5E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E5E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E5EE7" w:rsidRDefault="00CE5EE7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89928783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E5EE7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E5EE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E5EE7" w:rsidTr="000E5F48">
        <w:tc>
          <w:tcPr>
            <w:tcW w:w="846" w:type="dxa"/>
          </w:tcPr>
          <w:p w:rsidR="00E8524B" w:rsidRPr="00CE5EE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E5E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E5EE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E5EE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แผนการดำเนินงานในการเก็บขนมูลฝอยที่แสดงรายละเอียดขั้นตอนการดำเนินงาน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  <w:p w:rsidR="00CD595C" w:rsidRPr="00CE5E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E5E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E5E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E5E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E5E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E5E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E5EE7" w:rsidRDefault="00CE5EE7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08091116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E5EE7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E5EE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E5EE7" w:rsidTr="000E5F48">
        <w:tc>
          <w:tcPr>
            <w:tcW w:w="846" w:type="dxa"/>
          </w:tcPr>
          <w:p w:rsidR="00E8524B" w:rsidRPr="00CE5EE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CE5E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E5EE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E5EE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เอกสารแสดงให้เห็นว่าผู้ขับขี่และผู้ปฏิบัติงานประจำยานพาหนะ</w:t>
            </w:r>
            <w:r w:rsidR="00CE5E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ผ่านการฝึกอบรมด้านการจัดการ</w:t>
            </w:r>
            <w:r w:rsidRPr="00CE5E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มูลฝอยทั่วไป </w:t>
            </w:r>
            <w:r w:rsidRPr="00CE5E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E5E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ตามหลักเกณฑ์ที่ท้องถิ่นกำหนด</w:t>
            </w:r>
            <w:r w:rsidRPr="00CE5E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E5E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E5E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E5E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E5E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E5E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E5E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E5EE7" w:rsidRDefault="00CE5EE7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79147701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E5EE7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E5EE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CE5EE7" w:rsidTr="000E5F48">
        <w:tc>
          <w:tcPr>
            <w:tcW w:w="846" w:type="dxa"/>
          </w:tcPr>
          <w:p w:rsidR="00E8524B" w:rsidRPr="00CE5EE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7</w:t>
            </w:r>
            <w:r w:rsidRPr="00CE5E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E5EE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E5EE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ใบรับรองแพทย์หรือเอกสารแสดงการตรวจสุขภาพประจำปีของผู้ปฏิบัติงานในการเก็บขนมูลฝอย</w:t>
            </w:r>
          </w:p>
          <w:p w:rsidR="00CD595C" w:rsidRPr="00CE5E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E5E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E5E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E5E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E5E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E5E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E5EE7" w:rsidRDefault="00CE5EE7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9984706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E5EE7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CE5EE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CE5EE7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CE5EE7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E5EE7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CE5EE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CE5EE7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CE5EE7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CE5EE7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CE5EE7" w:rsidTr="008D6120">
        <w:tc>
          <w:tcPr>
            <w:tcW w:w="846" w:type="dxa"/>
          </w:tcPr>
          <w:p w:rsidR="00CD595C" w:rsidRPr="00CE5EE7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E5E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CE5EE7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อัตราค่าธรรมเนียมต่ออายุใบอนุญาตรับทำการเก็บ และขนมูลฝอยทั่วไป ฉบับละไม่เกิน </w:t>
            </w:r>
            <w:r w:rsidRPr="00CE5E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5,000 </w:t>
            </w:r>
            <w:r w:rsidRPr="00CE5E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1A5925" w:rsidRPr="00CE5EE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CE5EE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 (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))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CE5EE7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CE5EE7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E5EE7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CE5EE7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CE5EE7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E5EE7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CE5E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CE5EE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E5EE7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E5EE7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CE5EE7" w:rsidTr="00527864">
        <w:tc>
          <w:tcPr>
            <w:tcW w:w="846" w:type="dxa"/>
          </w:tcPr>
          <w:p w:rsidR="000B2BF5" w:rsidRPr="00CE5EE7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E5E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E5EE7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</w:p>
          <w:p w:rsidR="001A5925" w:rsidRPr="00CE5EE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(94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ดอยสะเก็ด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จังหวัดเชียงใหม่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053-042223- 4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http://www.taladyai.go.th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)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CE5EE7" w:rsidTr="00527864">
        <w:tc>
          <w:tcPr>
            <w:tcW w:w="846" w:type="dxa"/>
          </w:tcPr>
          <w:p w:rsidR="000B2BF5" w:rsidRPr="00CE5EE7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E5E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E5EE7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CE5EE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CE5EE7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CE5EE7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E5EE7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CE5EE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E5EE7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E5EE7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CE5EE7" w:rsidTr="00527864">
        <w:tc>
          <w:tcPr>
            <w:tcW w:w="846" w:type="dxa"/>
          </w:tcPr>
          <w:p w:rsidR="000B2BF5" w:rsidRPr="00CE5EE7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E5E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E5EE7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</w:p>
          <w:p w:rsidR="001A5925" w:rsidRPr="00CE5EE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เอกสาร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แบบฟอร์ม เป็นไปตามข้อกำหนดของท้องถิ่น</w:t>
            </w:r>
            <w:r w:rsidR="00DF19F7"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E5EE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CE5EE7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E5EE7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CE5EE7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CE5EE7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CE5EE7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E5EE7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C09DAA" wp14:editId="296D6A4F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E5EE7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CE5EE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E5E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CE5EE7">
        <w:rPr>
          <w:rFonts w:ascii="TH SarabunIT๙" w:hAnsi="TH SarabunIT๙" w:cs="TH SarabunIT๙"/>
          <w:noProof/>
          <w:sz w:val="32"/>
          <w:szCs w:val="32"/>
          <w:cs/>
        </w:rPr>
        <w:t>การขอต่ออายุใบอนุญาตประกอบกิจการรับทำการเก็บ และขนมูลฝอยทั่วไป</w:t>
      </w:r>
      <w:r w:rsidR="007B7ED7" w:rsidRPr="00CE5E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CE5EE7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E5EE7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CE5EE7">
        <w:rPr>
          <w:rFonts w:ascii="TH SarabunIT๙" w:hAnsi="TH SarabunIT๙" w:cs="TH SarabunIT๙"/>
          <w:sz w:val="32"/>
          <w:szCs w:val="32"/>
        </w:rPr>
        <w:t>:</w:t>
      </w:r>
      <w:r w:rsidRPr="00CE5E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CE5EE7">
        <w:rPr>
          <w:rFonts w:ascii="TH SarabunIT๙" w:hAnsi="TH SarabunIT๙" w:cs="TH SarabunIT๙"/>
          <w:noProof/>
          <w:sz w:val="32"/>
          <w:szCs w:val="32"/>
          <w:cs/>
        </w:rPr>
        <w:t>กรมอนามัย กรมอนามัย กรมอนามัย</w:t>
      </w:r>
    </w:p>
    <w:p w:rsidR="00D30394" w:rsidRPr="00CE5EE7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5EE7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CE5EE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E5E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CE5EE7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CE5EE7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CE5EE7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CE5EE7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CE5EE7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E5E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CE5EE7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CE5EE7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CE5EE7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CE5EE7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CE5EE7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CE5EE7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E5EE7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CE5EE7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CE5EE7" w:rsidTr="009F08E4">
        <w:tc>
          <w:tcPr>
            <w:tcW w:w="10070" w:type="dxa"/>
          </w:tcPr>
          <w:p w:rsidR="00357B89" w:rsidRPr="00CE5EE7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CE5EE7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gramStart"/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E5E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proofErr w:type="gramEnd"/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ควบคุมอาคาร พ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  <w:r w:rsidRPr="00CE5EE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CE5EE7" w:rsidTr="009F08E4">
        <w:tc>
          <w:tcPr>
            <w:tcW w:w="10070" w:type="dxa"/>
          </w:tcPr>
          <w:p w:rsidR="00357B89" w:rsidRPr="00CE5EE7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E5EE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CE5EE7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5EE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E5E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และที่แก้ไขเพิ่มเติม พ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E5E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2550</w:t>
            </w:r>
            <w:r w:rsidRPr="00CE5EE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CE5EE7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E5EE7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CE5EE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E5EE7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CE5EE7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CE5EE7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E5E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CE5EE7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CE5EE7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5EE7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CE5EE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E5E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CE5EE7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พระราชบัญญัติการสาธารณสุข พ</w:t>
      </w:r>
      <w:r w:rsidR="00310B8F" w:rsidRPr="00CE5EE7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CE5EE7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CE5EE7">
        <w:rPr>
          <w:rFonts w:ascii="TH SarabunIT๙" w:hAnsi="TH SarabunIT๙" w:cs="TH SarabunIT๙"/>
          <w:noProof/>
          <w:sz w:val="32"/>
          <w:szCs w:val="32"/>
        </w:rPr>
        <w:t>. 2535</w:t>
      </w:r>
      <w:r w:rsidRPr="00CE5EE7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CE5EE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CE5EE7">
        <w:rPr>
          <w:rFonts w:ascii="TH SarabunIT๙" w:hAnsi="TH SarabunIT๙" w:cs="TH SarabunIT๙"/>
          <w:noProof/>
          <w:sz w:val="32"/>
          <w:szCs w:val="32"/>
        </w:rPr>
        <w:t>30.0</w:t>
      </w:r>
    </w:p>
    <w:p w:rsidR="00D30394" w:rsidRPr="00CE5EE7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CE5EE7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E5EE7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CE5EE7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CE5EE7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E5EE7">
        <w:rPr>
          <w:rFonts w:ascii="TH SarabunIT๙" w:hAnsi="TH SarabunIT๙" w:cs="TH SarabunIT๙"/>
          <w:sz w:val="32"/>
          <w:szCs w:val="32"/>
        </w:rPr>
        <w:tab/>
      </w:r>
      <w:r w:rsidRPr="00CE5EE7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CE5EE7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E5EE7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E5EE7">
        <w:rPr>
          <w:rFonts w:ascii="TH SarabunIT๙" w:hAnsi="TH SarabunIT๙" w:cs="TH SarabunIT๙"/>
          <w:sz w:val="32"/>
          <w:szCs w:val="32"/>
        </w:rPr>
        <w:tab/>
      </w:r>
      <w:r w:rsidRPr="00CE5EE7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CE5EE7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E5EE7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E5EE7">
        <w:rPr>
          <w:rFonts w:ascii="TH SarabunIT๙" w:hAnsi="TH SarabunIT๙" w:cs="TH SarabunIT๙"/>
          <w:sz w:val="32"/>
          <w:szCs w:val="32"/>
        </w:rPr>
        <w:tab/>
      </w:r>
      <w:r w:rsidRPr="00CE5EE7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CE5EE7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E5EE7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D30394" w:rsidRPr="00CE5EE7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E5EE7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CE5EE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CE5E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CE5EE7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CE5EE7">
        <w:rPr>
          <w:rFonts w:ascii="TH SarabunIT๙" w:hAnsi="TH SarabunIT๙" w:cs="TH SarabunIT๙"/>
          <w:noProof/>
          <w:sz w:val="32"/>
          <w:szCs w:val="32"/>
        </w:rPr>
        <w:t>17/08/2015 13:12</w:t>
      </w:r>
    </w:p>
    <w:p w:rsidR="00D30394" w:rsidRPr="00CE5EE7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CE5EE7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CE5EE7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CE5EE7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CE5EE7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CE5EE7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CE5EE7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CE5EE7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CE5EE7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CE5EE7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CE5EE7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CE5EE7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5E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E5EE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5E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E5EE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81FB6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0D6E7-0CE0-4880-9DA6-C4DE614A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1207</Words>
  <Characters>6886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dcterms:created xsi:type="dcterms:W3CDTF">2015-11-02T04:21:00Z</dcterms:created>
  <dcterms:modified xsi:type="dcterms:W3CDTF">2015-11-02T04:21:00Z</dcterms:modified>
</cp:coreProperties>
</file>